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1C759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FC1"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A13759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13759">
        <w:rPr>
          <w:rFonts w:ascii="Bookman Old Style" w:hAnsi="Bookman Old Style" w:cs="Arial"/>
          <w:b/>
          <w:bCs/>
          <w:noProof/>
        </w:rPr>
        <w:fldChar w:fldCharType="separate"/>
      </w:r>
      <w:r w:rsidR="00F630F2" w:rsidRPr="00316A11">
        <w:rPr>
          <w:rFonts w:ascii="Bookman Old Style" w:hAnsi="Bookman Old Style" w:cs="Arial"/>
          <w:b/>
          <w:bCs/>
          <w:noProof/>
        </w:rPr>
        <w:t>B.A.</w:t>
      </w:r>
      <w:r w:rsidR="00A13759">
        <w:rPr>
          <w:rFonts w:ascii="Bookman Old Style" w:hAnsi="Bookman Old Style" w:cs="Arial"/>
          <w:b/>
          <w:bCs/>
          <w:noProof/>
        </w:rPr>
        <w:fldChar w:fldCharType="end"/>
      </w:r>
      <w:proofErr w:type="gramStart"/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F630F2">
        <w:rPr>
          <w:rFonts w:ascii="Bookman Old Style" w:hAnsi="Bookman Old Style" w:cs="Arial"/>
          <w:b/>
          <w:bCs/>
        </w:rPr>
        <w:t>HISTORY &amp; ENGLISH LITE.,</w:t>
      </w:r>
      <w:proofErr w:type="gramEnd"/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A1375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A13759">
        <w:rPr>
          <w:rFonts w:ascii="Bookman Old Style" w:hAnsi="Bookman Old Style" w:cs="Arial"/>
        </w:rPr>
        <w:fldChar w:fldCharType="separate"/>
      </w:r>
      <w:r w:rsidR="00F630F2" w:rsidRPr="00316A11">
        <w:rPr>
          <w:rFonts w:ascii="Bookman Old Style" w:hAnsi="Bookman Old Style" w:cs="Arial"/>
          <w:noProof/>
        </w:rPr>
        <w:t>THIRD</w:t>
      </w:r>
      <w:r w:rsidR="00A13759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A13759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A13759">
        <w:rPr>
          <w:rFonts w:ascii="Bookman Old Style" w:hAnsi="Bookman Old Style" w:cs="Arial"/>
        </w:rPr>
        <w:fldChar w:fldCharType="separate"/>
      </w:r>
      <w:r w:rsidR="00F630F2" w:rsidRPr="00316A11">
        <w:rPr>
          <w:rFonts w:ascii="Bookman Old Style" w:hAnsi="Bookman Old Style" w:cs="Arial"/>
          <w:noProof/>
        </w:rPr>
        <w:t>NOVEMBER 2010</w:t>
      </w:r>
      <w:r w:rsidR="00A13759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A13759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A13759" w:rsidRPr="001C759E">
        <w:rPr>
          <w:rFonts w:ascii="Bookman Old Style" w:hAnsi="Bookman Old Style" w:cs="Arial"/>
          <w:b/>
        </w:rPr>
        <w:fldChar w:fldCharType="separate"/>
      </w:r>
      <w:r w:rsidR="00F630F2" w:rsidRPr="00316A11">
        <w:rPr>
          <w:rFonts w:ascii="Bookman Old Style" w:hAnsi="Bookman Old Style" w:cs="Arial"/>
          <w:b/>
          <w:noProof/>
        </w:rPr>
        <w:t>EC 3204</w:t>
      </w:r>
      <w:r w:rsidR="00A13759" w:rsidRPr="001C759E">
        <w:rPr>
          <w:rFonts w:ascii="Bookman Old Style" w:hAnsi="Bookman Old Style" w:cs="Arial"/>
          <w:b/>
        </w:rPr>
        <w:fldChar w:fldCharType="end"/>
      </w:r>
      <w:r w:rsidR="00F630F2">
        <w:rPr>
          <w:rFonts w:ascii="Bookman Old Style" w:hAnsi="Bookman Old Style" w:cs="Arial"/>
          <w:b/>
        </w:rPr>
        <w:t xml:space="preserve"> / 3203</w:t>
      </w:r>
      <w:r w:rsidRPr="001C759E">
        <w:rPr>
          <w:rFonts w:ascii="Bookman Old Style" w:hAnsi="Bookman Old Style" w:cs="Arial"/>
          <w:b/>
        </w:rPr>
        <w:t xml:space="preserve"> - </w:t>
      </w:r>
      <w:r w:rsidR="00A13759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A13759" w:rsidRPr="001C759E">
        <w:rPr>
          <w:rFonts w:ascii="Bookman Old Style" w:hAnsi="Bookman Old Style" w:cs="Arial"/>
          <w:b/>
        </w:rPr>
        <w:fldChar w:fldCharType="separate"/>
      </w:r>
      <w:r w:rsidR="00F630F2" w:rsidRPr="00316A11">
        <w:rPr>
          <w:rFonts w:ascii="Bookman Old Style" w:hAnsi="Bookman Old Style" w:cs="Arial"/>
          <w:b/>
          <w:noProof/>
        </w:rPr>
        <w:t>PRINCIPLES OF ECONOMICS</w:t>
      </w:r>
      <w:r w:rsidR="00A13759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A13759">
      <w:pPr>
        <w:jc w:val="center"/>
        <w:rPr>
          <w:rFonts w:ascii="Bookman Old Style" w:hAnsi="Bookman Old Style"/>
          <w:sz w:val="20"/>
          <w:szCs w:val="20"/>
        </w:rPr>
      </w:pPr>
      <w:r w:rsidRPr="00A13759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A1375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13759">
        <w:rPr>
          <w:rFonts w:ascii="Bookman Old Style" w:hAnsi="Bookman Old Style" w:cs="Arial"/>
        </w:rPr>
        <w:fldChar w:fldCharType="separate"/>
      </w:r>
      <w:r w:rsidR="00F630F2" w:rsidRPr="00316A11">
        <w:rPr>
          <w:rFonts w:ascii="Bookman Old Style" w:hAnsi="Bookman Old Style" w:cs="Arial"/>
          <w:noProof/>
        </w:rPr>
        <w:t>12-11-10</w:t>
      </w:r>
      <w:r w:rsidR="00A13759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630F2" w:rsidRDefault="00A1375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13759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proofErr w:type="gramStart"/>
      <w:r w:rsidR="005E3FC1">
        <w:rPr>
          <w:rFonts w:ascii="Bookman Old Style" w:hAnsi="Bookman Old Style"/>
        </w:rPr>
        <w:t>Time :</w:t>
      </w:r>
      <w:proofErr w:type="gramEnd"/>
      <w:r w:rsidR="005E3F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F630F2" w:rsidRPr="00316A11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F630F2" w:rsidRDefault="00F630F2" w:rsidP="00F630F2">
      <w:pPr>
        <w:rPr>
          <w:rFonts w:ascii="Bookman Old Style" w:hAnsi="Bookman Old Style"/>
        </w:rPr>
      </w:pPr>
    </w:p>
    <w:p w:rsidR="00F630F2" w:rsidRPr="00F630F2" w:rsidRDefault="00F630F2" w:rsidP="00F630F2">
      <w:pPr>
        <w:pStyle w:val="NoSpacing"/>
        <w:jc w:val="center"/>
        <w:rPr>
          <w:b/>
          <w:sz w:val="24"/>
        </w:rPr>
      </w:pPr>
      <w:r w:rsidRPr="00F630F2">
        <w:rPr>
          <w:b/>
          <w:sz w:val="24"/>
        </w:rPr>
        <w:t>PART-A</w:t>
      </w:r>
    </w:p>
    <w:p w:rsidR="00F630F2" w:rsidRPr="00F630F2" w:rsidRDefault="00F630F2" w:rsidP="00F630F2">
      <w:pPr>
        <w:pStyle w:val="NoSpacing"/>
        <w:rPr>
          <w:b/>
          <w:sz w:val="24"/>
        </w:rPr>
      </w:pPr>
    </w:p>
    <w:p w:rsidR="00F630F2" w:rsidRPr="00F630F2" w:rsidRDefault="00F630F2" w:rsidP="00F630F2">
      <w:pPr>
        <w:pStyle w:val="NoSpacing"/>
        <w:rPr>
          <w:b/>
          <w:sz w:val="24"/>
        </w:rPr>
      </w:pPr>
      <w:r w:rsidRPr="00F630F2">
        <w:rPr>
          <w:b/>
          <w:sz w:val="24"/>
        </w:rPr>
        <w:t>Answer any Five Questions in about 75 words each.</w:t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>
        <w:rPr>
          <w:b/>
          <w:sz w:val="24"/>
        </w:rPr>
        <w:t xml:space="preserve">    </w:t>
      </w:r>
      <w:r w:rsidRPr="00F630F2">
        <w:rPr>
          <w:b/>
          <w:sz w:val="24"/>
        </w:rPr>
        <w:t>5X4=20</w:t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1. State the scarcity definition of Economics.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2. What are the Agents of Production?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3. State the Law of demand.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4. What do you mean by monopoly?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5. Explain the term ‘Cost’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6. Distinguish between Oligopoly and Duopoly.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7. Distinguish between Direct tax and Indirect tax.</w:t>
      </w:r>
      <w:r w:rsidRPr="00F630F2">
        <w:rPr>
          <w:sz w:val="24"/>
        </w:rPr>
        <w:tab/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F630F2" w:rsidRPr="00F630F2" w:rsidRDefault="00F630F2" w:rsidP="00F630F2">
      <w:pPr>
        <w:pStyle w:val="NoSpacing"/>
        <w:jc w:val="center"/>
        <w:rPr>
          <w:b/>
          <w:sz w:val="24"/>
        </w:rPr>
      </w:pPr>
      <w:r w:rsidRPr="00F630F2">
        <w:rPr>
          <w:b/>
          <w:sz w:val="24"/>
        </w:rPr>
        <w:t>PART –B</w:t>
      </w:r>
    </w:p>
    <w:p w:rsidR="00F630F2" w:rsidRPr="00F630F2" w:rsidRDefault="00F630F2" w:rsidP="00F630F2">
      <w:pPr>
        <w:pStyle w:val="NoSpacing"/>
        <w:rPr>
          <w:b/>
          <w:sz w:val="24"/>
        </w:rPr>
      </w:pPr>
    </w:p>
    <w:p w:rsidR="00F630F2" w:rsidRPr="00F630F2" w:rsidRDefault="00F630F2" w:rsidP="00F630F2">
      <w:pPr>
        <w:pStyle w:val="NoSpacing"/>
        <w:rPr>
          <w:b/>
          <w:sz w:val="24"/>
        </w:rPr>
      </w:pPr>
      <w:r w:rsidRPr="00F630F2">
        <w:rPr>
          <w:b/>
          <w:sz w:val="24"/>
        </w:rPr>
        <w:t>Answer any Four Questions in about 300 words each.</w:t>
      </w:r>
      <w:r w:rsidRPr="00F630F2">
        <w:rPr>
          <w:b/>
          <w:sz w:val="24"/>
        </w:rPr>
        <w:tab/>
        <w:t xml:space="preserve">           </w:t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  <w:t>4X10=40</w:t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8.   Describe Income Elasticity of demand.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9.   Briefly explain the various types of cost.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10. Explain the features of perfect competition.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11. Define National income. Explain the different methods of measuring National income.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12. Distinguish between total fixed cost and total variable cost.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13. Describe the measures to control inflation.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14.  Explain different types of tax.</w:t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F630F2" w:rsidRPr="00F630F2" w:rsidRDefault="00F630F2" w:rsidP="00F630F2">
      <w:pPr>
        <w:pStyle w:val="NoSpacing"/>
        <w:jc w:val="center"/>
        <w:rPr>
          <w:b/>
          <w:sz w:val="24"/>
        </w:rPr>
      </w:pPr>
      <w:r w:rsidRPr="00F630F2">
        <w:rPr>
          <w:b/>
          <w:sz w:val="24"/>
        </w:rPr>
        <w:t>PART –C</w:t>
      </w:r>
    </w:p>
    <w:p w:rsidR="00F630F2" w:rsidRPr="00F630F2" w:rsidRDefault="00F630F2" w:rsidP="00F630F2">
      <w:pPr>
        <w:pStyle w:val="NoSpacing"/>
        <w:rPr>
          <w:b/>
          <w:sz w:val="24"/>
        </w:rPr>
      </w:pPr>
    </w:p>
    <w:p w:rsidR="00F630F2" w:rsidRPr="00F630F2" w:rsidRDefault="00F630F2" w:rsidP="00F630F2">
      <w:pPr>
        <w:pStyle w:val="NoSpacing"/>
        <w:rPr>
          <w:b/>
          <w:sz w:val="24"/>
        </w:rPr>
      </w:pPr>
      <w:r w:rsidRPr="00F630F2">
        <w:rPr>
          <w:b/>
          <w:sz w:val="24"/>
        </w:rPr>
        <w:t>Answer any Two Questions in about 900 words each.</w:t>
      </w:r>
      <w:r w:rsidRPr="00F630F2">
        <w:rPr>
          <w:b/>
          <w:sz w:val="24"/>
        </w:rPr>
        <w:tab/>
        <w:t xml:space="preserve">           </w:t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</w:r>
      <w:r w:rsidRPr="00F630F2">
        <w:rPr>
          <w:b/>
          <w:sz w:val="24"/>
        </w:rPr>
        <w:tab/>
        <w:t>2x20=40</w:t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15. Explain the Nature and Scope of Economics.</w:t>
      </w:r>
    </w:p>
    <w:p w:rsid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 xml:space="preserve">16. Define inflation. What are the causes of inflation and explain the remedial measures to control </w:t>
      </w:r>
    </w:p>
    <w:p w:rsidR="00F630F2" w:rsidRPr="00F630F2" w:rsidRDefault="00F630F2" w:rsidP="00F630F2">
      <w:pPr>
        <w:pStyle w:val="NoSpacing"/>
        <w:rPr>
          <w:sz w:val="24"/>
        </w:rPr>
      </w:pPr>
      <w:r>
        <w:rPr>
          <w:sz w:val="24"/>
        </w:rPr>
        <w:t xml:space="preserve">        </w:t>
      </w:r>
      <w:proofErr w:type="gramStart"/>
      <w:r w:rsidRPr="00F630F2">
        <w:rPr>
          <w:sz w:val="24"/>
        </w:rPr>
        <w:t>inflation</w:t>
      </w:r>
      <w:proofErr w:type="gramEnd"/>
      <w:r w:rsidRPr="00F630F2">
        <w:rPr>
          <w:sz w:val="24"/>
        </w:rPr>
        <w:t>?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 xml:space="preserve">17. </w:t>
      </w:r>
      <w:proofErr w:type="spellStart"/>
      <w:r w:rsidRPr="00F630F2">
        <w:rPr>
          <w:sz w:val="24"/>
        </w:rPr>
        <w:t>Analyse</w:t>
      </w:r>
      <w:proofErr w:type="spellEnd"/>
      <w:r w:rsidRPr="00F630F2">
        <w:rPr>
          <w:sz w:val="24"/>
        </w:rPr>
        <w:t xml:space="preserve"> Price and Output determination under Monopoly.</w:t>
      </w:r>
    </w:p>
    <w:p w:rsidR="00F630F2" w:rsidRPr="00F630F2" w:rsidRDefault="00F630F2" w:rsidP="00F630F2">
      <w:pPr>
        <w:pStyle w:val="NoSpacing"/>
        <w:rPr>
          <w:sz w:val="24"/>
        </w:rPr>
      </w:pPr>
      <w:r w:rsidRPr="00F630F2">
        <w:rPr>
          <w:sz w:val="24"/>
        </w:rPr>
        <w:t>18. Elaborately explain the various functions of Commercial Banks.</w:t>
      </w:r>
    </w:p>
    <w:p w:rsidR="00F630F2" w:rsidRPr="00F630F2" w:rsidRDefault="00F630F2" w:rsidP="00F630F2">
      <w:pPr>
        <w:pStyle w:val="NoSpacing"/>
        <w:rPr>
          <w:sz w:val="24"/>
        </w:rPr>
      </w:pPr>
    </w:p>
    <w:p w:rsidR="005E3FC1" w:rsidRPr="00F630F2" w:rsidRDefault="00F630F2" w:rsidP="00F630F2">
      <w:pPr>
        <w:tabs>
          <w:tab w:val="left" w:pos="4320"/>
        </w:tabs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*********</w:t>
      </w:r>
    </w:p>
    <w:sectPr w:rsidR="005E3FC1" w:rsidRPr="00F630F2" w:rsidSect="009A4157">
      <w:footerReference w:type="even" r:id="rId9"/>
      <w:footerReference w:type="default" r:id="rId10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20" w:rsidRDefault="00D32A20">
      <w:r>
        <w:separator/>
      </w:r>
    </w:p>
  </w:endnote>
  <w:endnote w:type="continuationSeparator" w:id="1">
    <w:p w:rsidR="00D32A20" w:rsidRDefault="00D3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A1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A1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0F2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20" w:rsidRDefault="00D32A20">
      <w:r>
        <w:separator/>
      </w:r>
    </w:p>
  </w:footnote>
  <w:footnote w:type="continuationSeparator" w:id="1">
    <w:p w:rsidR="00D32A20" w:rsidRDefault="00D3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proofState w:spelling="clean" w:grammar="clean"/>
  <w:mailMerge>
    <w:mainDocumentType w:val="formLetters"/>
    <w:linkToQuery/>
    <w:dataType w:val="native"/>
    <w:connectString w:val="Provider=Microsoft.ACE.OLEDB.12.0;User ID=Admin;Data Source=C:\REEXAM\PETER;Mode=Read;Extended Properties=&quot;&quot;;Jet OLEDB:System database=&quot;&quot;;Jet OLEDB:Registry Path=&quot;&quot;;Jet OLEDB:Engine Type=1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QP_Head`"/>
    <w:dataSource r:id="rId1"/>
    <w:viewMergedData/>
    <w:activeRecord w:val="20"/>
    <w:odso>
      <w:udl w:val="Provider=Microsoft.ACE.OLEDB.12.0;User ID=Admin;Data Source=C:\REEXAM\PETER;Mode=Read;Extended Properties=&quot;&quot;;Jet OLEDB:System database=&quot;&quot;;Jet OLEDB:Registry Path=&quot;&quot;;Jet OLEDB:Engine Type=1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QP_Head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13759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F20C90"/>
    <w:rsid w:val="00F44CC0"/>
    <w:rsid w:val="00F630F2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  <w:style w:type="paragraph" w:styleId="NoSpacing">
    <w:name w:val="No Spacing"/>
    <w:uiPriority w:val="1"/>
    <w:qFormat/>
    <w:rsid w:val="00F630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REEXAM\PETER\QP_Head.DBF" TargetMode="External"/><Relationship Id="rId1" Type="http://schemas.openxmlformats.org/officeDocument/2006/relationships/mailMergeSource" Target="file:///C:\REEXAM\PETER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2</cp:revision>
  <cp:lastPrinted>2010-11-10T06:24:00Z</cp:lastPrinted>
  <dcterms:created xsi:type="dcterms:W3CDTF">2010-11-10T06:25:00Z</dcterms:created>
  <dcterms:modified xsi:type="dcterms:W3CDTF">2010-11-10T06:25:00Z</dcterms:modified>
</cp:coreProperties>
</file>